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B854D0">
        <w:rPr>
          <w:rFonts w:ascii="Times New Roman" w:hAnsi="Times New Roman" w:cs="Times New Roman"/>
        </w:rPr>
        <w:t>до 3,5</w:t>
      </w:r>
      <w:r w:rsidR="00D507A7">
        <w:rPr>
          <w:rFonts w:ascii="Times New Roman" w:hAnsi="Times New Roman" w:cs="Times New Roman"/>
        </w:rPr>
        <w:t xml:space="preserve">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B854D0">
        <w:rPr>
          <w:rFonts w:ascii="Times New Roman" w:hAnsi="Times New Roman" w:cs="Times New Roman"/>
        </w:rPr>
        <w:t xml:space="preserve">, 5-ти дневная рабочая неделя </w:t>
      </w:r>
      <w:proofErr w:type="gramStart"/>
      <w:r w:rsidR="00B854D0" w:rsidRPr="00B854D0">
        <w:rPr>
          <w:rFonts w:ascii="Times New Roman" w:hAnsi="Times New Roman" w:cs="Times New Roman"/>
          <w:u w:val="single"/>
        </w:rPr>
        <w:t xml:space="preserve">( </w:t>
      </w:r>
      <w:r w:rsidR="00B854D0" w:rsidRPr="00B854D0">
        <w:rPr>
          <w:rFonts w:ascii="Times New Roman" w:hAnsi="Times New Roman" w:cs="Times New Roman"/>
          <w:b/>
          <w:u w:val="single"/>
        </w:rPr>
        <w:t>по</w:t>
      </w:r>
      <w:proofErr w:type="gramEnd"/>
      <w:r w:rsidR="00B854D0" w:rsidRPr="00B854D0">
        <w:rPr>
          <w:rFonts w:ascii="Times New Roman" w:hAnsi="Times New Roman" w:cs="Times New Roman"/>
          <w:b/>
          <w:u w:val="single"/>
        </w:rPr>
        <w:t xml:space="preserve"> индивидуальному графику</w:t>
      </w:r>
      <w:r w:rsidR="00B854D0" w:rsidRPr="00B854D0">
        <w:rPr>
          <w:rFonts w:ascii="Times New Roman" w:hAnsi="Times New Roman" w:cs="Times New Roman"/>
          <w:u w:val="single"/>
        </w:rPr>
        <w:t>)</w:t>
      </w:r>
      <w:r w:rsidR="00B854D0">
        <w:rPr>
          <w:rFonts w:ascii="Times New Roman" w:hAnsi="Times New Roman" w:cs="Times New Roman"/>
        </w:rPr>
        <w:t xml:space="preserve"> </w:t>
      </w:r>
    </w:p>
    <w:p w:rsidR="00F75563" w:rsidRPr="00B854D0" w:rsidRDefault="00F755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proofErr w:type="gramStart"/>
      <w:r w:rsidR="002E46E9">
        <w:rPr>
          <w:rFonts w:ascii="Times New Roman" w:hAnsi="Times New Roman" w:cs="Times New Roman"/>
          <w:b/>
          <w:sz w:val="22"/>
          <w:szCs w:val="22"/>
          <w:u w:val="single"/>
        </w:rPr>
        <w:t>общеразвивающей</w:t>
      </w:r>
      <w:r w:rsidR="000904DE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6318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направленности</w:t>
      </w:r>
      <w:proofErr w:type="gramEnd"/>
      <w:r w:rsidR="00106318"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в режиме </w:t>
      </w:r>
      <w:proofErr w:type="spellStart"/>
      <w:r w:rsidR="00106318" w:rsidRPr="00B854D0">
        <w:rPr>
          <w:rFonts w:ascii="Times New Roman" w:hAnsi="Times New Roman" w:cs="Times New Roman"/>
          <w:b/>
          <w:sz w:val="22"/>
          <w:szCs w:val="22"/>
          <w:u w:val="single"/>
        </w:rPr>
        <w:t>гкп</w:t>
      </w:r>
      <w:proofErr w:type="spellEnd"/>
    </w:p>
    <w:p w:rsidR="00F75563" w:rsidRPr="00B854D0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54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по утвержденному 10-ти дневному меню </w:t>
      </w:r>
      <w:r w:rsidR="002E46E9">
        <w:rPr>
          <w:rFonts w:ascii="Times New Roman" w:hAnsi="Times New Roman" w:cs="Times New Roman"/>
          <w:sz w:val="22"/>
          <w:szCs w:val="22"/>
        </w:rPr>
        <w:t>1-о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>второй завтрак)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2E46E9">
        <w:rPr>
          <w:rFonts w:ascii="Times New Roman" w:hAnsi="Times New Roman" w:cs="Times New Roman"/>
          <w:sz w:val="22"/>
          <w:szCs w:val="22"/>
        </w:rPr>
        <w:t xml:space="preserve">  2.3.12. Уведомить Заказчика </w:t>
      </w:r>
      <w:r w:rsidR="00072C4A" w:rsidRPr="0020748E">
        <w:rPr>
          <w:rFonts w:ascii="Times New Roman" w:hAnsi="Times New Roman" w:cs="Times New Roman"/>
          <w:sz w:val="22"/>
          <w:szCs w:val="22"/>
        </w:rPr>
        <w:t>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A039CC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A039CC">
        <w:rPr>
          <w:rFonts w:ascii="Times New Roman" w:hAnsi="Times New Roman" w:cs="Times New Roman"/>
          <w:b/>
        </w:rPr>
        <w:t xml:space="preserve">от </w:t>
      </w:r>
      <w:r w:rsidR="002914FD">
        <w:rPr>
          <w:rFonts w:ascii="Times New Roman" w:hAnsi="Times New Roman" w:cs="Times New Roman"/>
          <w:b/>
        </w:rPr>
        <w:t>29</w:t>
      </w:r>
      <w:r w:rsidRPr="00A039CC">
        <w:rPr>
          <w:rFonts w:ascii="Times New Roman" w:hAnsi="Times New Roman" w:cs="Times New Roman"/>
          <w:b/>
        </w:rPr>
        <w:t>.</w:t>
      </w:r>
      <w:r w:rsidR="002914FD">
        <w:rPr>
          <w:rFonts w:ascii="Times New Roman" w:hAnsi="Times New Roman" w:cs="Times New Roman"/>
          <w:b/>
        </w:rPr>
        <w:t>10</w:t>
      </w:r>
      <w:r w:rsidRPr="00A039CC">
        <w:rPr>
          <w:rFonts w:ascii="Times New Roman" w:hAnsi="Times New Roman" w:cs="Times New Roman"/>
          <w:b/>
        </w:rPr>
        <w:t>.20</w:t>
      </w:r>
      <w:r w:rsidR="002914FD">
        <w:rPr>
          <w:rFonts w:ascii="Times New Roman" w:hAnsi="Times New Roman" w:cs="Times New Roman"/>
          <w:b/>
        </w:rPr>
        <w:t>20</w:t>
      </w:r>
      <w:r w:rsidRPr="00A039CC">
        <w:rPr>
          <w:rFonts w:ascii="Times New Roman" w:hAnsi="Times New Roman" w:cs="Times New Roman"/>
          <w:b/>
        </w:rPr>
        <w:t xml:space="preserve"> № </w:t>
      </w:r>
      <w:r w:rsidR="002914FD">
        <w:rPr>
          <w:rFonts w:ascii="Times New Roman" w:hAnsi="Times New Roman" w:cs="Times New Roman"/>
          <w:b/>
        </w:rPr>
        <w:t>337</w:t>
      </w:r>
      <w:r w:rsidR="00A039CC">
        <w:rPr>
          <w:rFonts w:ascii="Times New Roman" w:hAnsi="Times New Roman" w:cs="Times New Roman"/>
          <w:b/>
        </w:rPr>
        <w:t>-</w:t>
      </w:r>
      <w:r w:rsidR="00072C4A" w:rsidRPr="00A039CC">
        <w:rPr>
          <w:rFonts w:ascii="Times New Roman" w:hAnsi="Times New Roman" w:cs="Times New Roman"/>
          <w:b/>
        </w:rPr>
        <w:t>ПА</w:t>
      </w:r>
      <w:r w:rsidR="006C1ED2" w:rsidRPr="00A039CC">
        <w:rPr>
          <w:rFonts w:ascii="Times New Roman" w:hAnsi="Times New Roman" w:cs="Times New Roman"/>
          <w:b/>
        </w:rPr>
        <w:t>,</w:t>
      </w:r>
      <w:r w:rsidR="00072C4A" w:rsidRPr="0037038E">
        <w:rPr>
          <w:rFonts w:ascii="Times New Roman" w:hAnsi="Times New Roman" w:cs="Times New Roman"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75563" w:rsidRPr="004B327E">
        <w:rPr>
          <w:rFonts w:ascii="Times New Roman" w:hAnsi="Times New Roman" w:cs="Times New Roman"/>
          <w:b/>
          <w:sz w:val="22"/>
          <w:szCs w:val="22"/>
        </w:rPr>
        <w:t xml:space="preserve">составляет </w:t>
      </w:r>
      <w:r w:rsidR="00761D3A">
        <w:rPr>
          <w:rFonts w:ascii="Times New Roman" w:hAnsi="Times New Roman" w:cs="Times New Roman"/>
          <w:b/>
          <w:sz w:val="22"/>
          <w:szCs w:val="22"/>
        </w:rPr>
        <w:t>735</w:t>
      </w:r>
      <w:r w:rsidR="004A64C0">
        <w:rPr>
          <w:rFonts w:ascii="Times New Roman" w:hAnsi="Times New Roman" w:cs="Times New Roman"/>
          <w:b/>
          <w:sz w:val="22"/>
          <w:szCs w:val="22"/>
        </w:rPr>
        <w:t xml:space="preserve"> руб./мес. ( или </w:t>
      </w:r>
      <w:r w:rsidR="00106318">
        <w:rPr>
          <w:rFonts w:ascii="Times New Roman" w:hAnsi="Times New Roman" w:cs="Times New Roman"/>
          <w:b/>
          <w:sz w:val="22"/>
          <w:szCs w:val="22"/>
        </w:rPr>
        <w:t>3</w:t>
      </w:r>
      <w:r w:rsidR="00761D3A">
        <w:rPr>
          <w:rFonts w:ascii="Times New Roman" w:hAnsi="Times New Roman" w:cs="Times New Roman"/>
          <w:b/>
          <w:sz w:val="22"/>
          <w:szCs w:val="22"/>
        </w:rPr>
        <w:t>5</w:t>
      </w:r>
      <w:r w:rsidR="00585BD1" w:rsidRPr="004B327E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 xml:space="preserve">00 руб. в </w:t>
      </w:r>
      <w:r w:rsidR="00106318">
        <w:rPr>
          <w:rFonts w:ascii="Times New Roman" w:hAnsi="Times New Roman" w:cs="Times New Roman"/>
          <w:b/>
          <w:sz w:val="22"/>
          <w:szCs w:val="22"/>
        </w:rPr>
        <w:t>день</w:t>
      </w:r>
      <w:r w:rsidR="004A64C0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87D" w:rsidRDefault="001658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16587D" w:rsidRDefault="001658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</w:t>
      </w:r>
      <w:r w:rsidR="00A90F70">
        <w:rPr>
          <w:rFonts w:ascii="Times New Roman" w:hAnsi="Times New Roman" w:cs="Times New Roman"/>
        </w:rPr>
        <w:t>ия Сторонами и действует</w:t>
      </w:r>
      <w:r w:rsidR="002E46E9">
        <w:rPr>
          <w:rFonts w:ascii="Times New Roman" w:hAnsi="Times New Roman" w:cs="Times New Roman"/>
        </w:rPr>
        <w:t xml:space="preserve"> до момента прекращения образовательных отношений.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661943" w:rsidRDefault="00661943" w:rsidP="00661943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bookmarkStart w:id="11" w:name="_GoBack"/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</w:t>
      </w:r>
      <w:proofErr w:type="gramStart"/>
      <w:r>
        <w:rPr>
          <w:rFonts w:ascii="Times New Roman" w:eastAsia="Calibri" w:hAnsi="Times New Roman" w:cs="Times New Roman"/>
        </w:rPr>
        <w:t>40,;</w:t>
      </w:r>
      <w:proofErr w:type="gramEnd"/>
      <w:r>
        <w:rPr>
          <w:rFonts w:ascii="Times New Roman" w:eastAsia="Calibri" w:hAnsi="Times New Roman" w:cs="Times New Roman"/>
        </w:rPr>
        <w:t xml:space="preserve">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bookmarkEnd w:id="11"/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507B3"/>
    <w:rsid w:val="00072C4A"/>
    <w:rsid w:val="000904DE"/>
    <w:rsid w:val="00091F97"/>
    <w:rsid w:val="000B2F62"/>
    <w:rsid w:val="00106318"/>
    <w:rsid w:val="001377AA"/>
    <w:rsid w:val="0016587D"/>
    <w:rsid w:val="001A2E4D"/>
    <w:rsid w:val="001B606B"/>
    <w:rsid w:val="0020748E"/>
    <w:rsid w:val="00257A86"/>
    <w:rsid w:val="00270635"/>
    <w:rsid w:val="0028253D"/>
    <w:rsid w:val="002914FD"/>
    <w:rsid w:val="002E46E9"/>
    <w:rsid w:val="002F31CE"/>
    <w:rsid w:val="002F507B"/>
    <w:rsid w:val="002F6985"/>
    <w:rsid w:val="003448DC"/>
    <w:rsid w:val="0037038E"/>
    <w:rsid w:val="003C0A83"/>
    <w:rsid w:val="003C7F85"/>
    <w:rsid w:val="00476F5E"/>
    <w:rsid w:val="004A64C0"/>
    <w:rsid w:val="004B327E"/>
    <w:rsid w:val="00507ED6"/>
    <w:rsid w:val="00585BD1"/>
    <w:rsid w:val="005A5DD1"/>
    <w:rsid w:val="005B0E24"/>
    <w:rsid w:val="005B6A69"/>
    <w:rsid w:val="005E7081"/>
    <w:rsid w:val="00604503"/>
    <w:rsid w:val="00661943"/>
    <w:rsid w:val="006C1ED2"/>
    <w:rsid w:val="006D0E7A"/>
    <w:rsid w:val="006D5EB4"/>
    <w:rsid w:val="006E656E"/>
    <w:rsid w:val="006F6457"/>
    <w:rsid w:val="00745018"/>
    <w:rsid w:val="00761D3A"/>
    <w:rsid w:val="00795A5E"/>
    <w:rsid w:val="00837B34"/>
    <w:rsid w:val="00844DD6"/>
    <w:rsid w:val="00847870"/>
    <w:rsid w:val="008822A8"/>
    <w:rsid w:val="008A4B9A"/>
    <w:rsid w:val="009F2E36"/>
    <w:rsid w:val="00A039CC"/>
    <w:rsid w:val="00A06B86"/>
    <w:rsid w:val="00A90F70"/>
    <w:rsid w:val="00AA338E"/>
    <w:rsid w:val="00AC2A69"/>
    <w:rsid w:val="00AE1BF1"/>
    <w:rsid w:val="00B71D8A"/>
    <w:rsid w:val="00B854D0"/>
    <w:rsid w:val="00B959C7"/>
    <w:rsid w:val="00BB6EA0"/>
    <w:rsid w:val="00BC1C3E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E07ED5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221A1-647E-440F-A852-B12550B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Оксана Лепесевич</cp:lastModifiedBy>
  <cp:revision>6</cp:revision>
  <cp:lastPrinted>2019-09-30T13:07:00Z</cp:lastPrinted>
  <dcterms:created xsi:type="dcterms:W3CDTF">2020-08-31T13:57:00Z</dcterms:created>
  <dcterms:modified xsi:type="dcterms:W3CDTF">2021-01-11T13:49:00Z</dcterms:modified>
</cp:coreProperties>
</file>